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6E0CF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E0CF7">
              <w:rPr>
                <w:b/>
                <w:sz w:val="24"/>
                <w:szCs w:val="24"/>
                <w:lang w:val="en-US"/>
              </w:rPr>
              <w:t>211A60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477D4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477D4E">
              <w:rPr>
                <w:b/>
                <w:sz w:val="24"/>
                <w:szCs w:val="24"/>
                <w:lang w:val="en-US"/>
              </w:rPr>
              <w:t>2277883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9C7985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477D4E">
        <w:rPr>
          <w:b/>
          <w:sz w:val="28"/>
          <w:szCs w:val="28"/>
        </w:rPr>
        <w:t>Краска фасадная АК-115 Ф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477D4E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477D4E">
              <w:rPr>
                <w:sz w:val="24"/>
                <w:szCs w:val="24"/>
              </w:rPr>
              <w:t xml:space="preserve">Краска фасадная АК-115 </w:t>
            </w:r>
            <w:r>
              <w:rPr>
                <w:sz w:val="24"/>
                <w:szCs w:val="24"/>
              </w:rPr>
              <w:t>Ф</w:t>
            </w:r>
          </w:p>
        </w:tc>
        <w:tc>
          <w:tcPr>
            <w:tcW w:w="3549" w:type="dxa"/>
            <w:vAlign w:val="center"/>
          </w:tcPr>
          <w:p w:rsidR="00EE0F10" w:rsidRPr="00913B48" w:rsidRDefault="00477D4E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477D4E">
              <w:rPr>
                <w:sz w:val="24"/>
                <w:szCs w:val="24"/>
              </w:rPr>
              <w:t>ТУ 2313-005-76163992-2009</w:t>
            </w:r>
          </w:p>
        </w:tc>
        <w:tc>
          <w:tcPr>
            <w:tcW w:w="3549" w:type="dxa"/>
            <w:vAlign w:val="center"/>
          </w:tcPr>
          <w:p w:rsidR="00EE0F10" w:rsidRPr="009C7985" w:rsidRDefault="00477D4E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E9B" w:rsidRDefault="008F5E9B">
      <w:r>
        <w:separator/>
      </w:r>
    </w:p>
  </w:endnote>
  <w:endnote w:type="continuationSeparator" w:id="0">
    <w:p w:rsidR="008F5E9B" w:rsidRDefault="008F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E9B" w:rsidRDefault="008F5E9B">
      <w:r>
        <w:separator/>
      </w:r>
    </w:p>
  </w:footnote>
  <w:footnote w:type="continuationSeparator" w:id="0">
    <w:p w:rsidR="008F5E9B" w:rsidRDefault="008F5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5BE1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152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D4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13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1DA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0CF7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31B6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5E9B"/>
    <w:rsid w:val="00900E6D"/>
    <w:rsid w:val="009011C0"/>
    <w:rsid w:val="009022A6"/>
    <w:rsid w:val="009039EB"/>
    <w:rsid w:val="00910A7C"/>
    <w:rsid w:val="009134A5"/>
    <w:rsid w:val="00913B48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A58A6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C7985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5FE2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453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72F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5172F1-4DA2-46BB-8D0B-28A47C9F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st1">
    <w:name w:val="st1"/>
    <w:basedOn w:val="a1"/>
    <w:rsid w:val="009C7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2D0C-192D-4655-A87D-6E2B04F45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2014-07-11T06:54:00Z</dcterms:created>
  <dcterms:modified xsi:type="dcterms:W3CDTF">2014-07-11T10:04:00Z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